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1"/>
        <w:tblW w:w="10094" w:type="dxa"/>
        <w:tblBorders>
          <w:bottom w:val="thickThinSmallGap" w:sz="12" w:space="0" w:color="auto"/>
        </w:tblBorders>
        <w:tblLook w:val="01E0"/>
      </w:tblPr>
      <w:tblGrid>
        <w:gridCol w:w="2113"/>
        <w:gridCol w:w="7981"/>
      </w:tblGrid>
      <w:tr w:rsidR="000A3A19" w:rsidTr="00D226B3">
        <w:trPr>
          <w:trHeight w:val="1217"/>
        </w:trPr>
        <w:tc>
          <w:tcPr>
            <w:tcW w:w="211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0A3A19" w:rsidRDefault="00C22478" w:rsidP="00D226B3">
            <w:pPr>
              <w:spacing w:line="276" w:lineRule="auto"/>
              <w:ind w:left="270" w:hanging="270"/>
              <w:jc w:val="both"/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1114797</wp:posOffset>
                  </wp:positionH>
                  <wp:positionV relativeFrom="paragraph">
                    <wp:posOffset>202721</wp:posOffset>
                  </wp:positionV>
                  <wp:extent cx="938482" cy="612475"/>
                  <wp:effectExtent l="19050" t="0" r="0" b="0"/>
                  <wp:wrapNone/>
                  <wp:docPr id="5" name="Picture 5" descr="C:\Users\KVRDS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RDS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82" cy="61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3A19">
              <w:rPr>
                <w:noProof/>
                <w:lang w:bidi="hi-IN"/>
              </w:rPr>
              <w:drawing>
                <wp:anchor distT="0" distB="13335" distL="114300" distR="114300" simplePos="0" relativeHeight="251655168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99060</wp:posOffset>
                  </wp:positionV>
                  <wp:extent cx="937895" cy="984885"/>
                  <wp:effectExtent l="19050" t="0" r="0" b="0"/>
                  <wp:wrapSquare wrapText="bothSides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1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0A3A19" w:rsidRDefault="00C22478" w:rsidP="00D226B3">
            <w:pPr>
              <w:spacing w:line="276" w:lineRule="auto"/>
              <w:jc w:val="right"/>
              <w:rPr>
                <w:b/>
                <w:bCs/>
              </w:rPr>
            </w:pPr>
            <w:bookmarkStart w:id="0" w:name="_GoBack"/>
            <w:bookmarkEnd w:id="0"/>
            <w:r w:rsidRPr="00E562F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65.1pt;margin-top:13.9pt;width:346.15pt;height:3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" filled="f" stroked="f" strokecolor="#33c" strokeweight="1pt">
                  <v:stroke joinstyle="round"/>
                  <o:lock v:ext="edit" shapetype="t"/>
                  <v:textbox>
                    <w:txbxContent>
                      <w:p w:rsidR="000E1FB4" w:rsidRPr="00C22478" w:rsidRDefault="000E1FB4" w:rsidP="000E1FB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C22478">
                          <w:rPr>
                            <w:rFonts w:ascii="Kruti Dev 010" w:cs="Mangal"/>
                            <w:b/>
                            <w:bCs/>
                            <w:shadow/>
                            <w:color w:val="0000FF"/>
                            <w:sz w:val="32"/>
                            <w:szCs w:val="32"/>
                            <w:cs/>
                            <w:lang w:bidi="hi-IN"/>
                          </w:rPr>
                          <w:t>केन्द्रीय विद्यालय आर० डी० एस० ओ० लखनऊ</w:t>
                        </w:r>
                      </w:p>
                    </w:txbxContent>
                  </v:textbox>
                </v:shape>
              </w:pict>
            </w:r>
          </w:p>
          <w:p w:rsidR="000A3A19" w:rsidRDefault="000A3A19" w:rsidP="00D226B3">
            <w:pPr>
              <w:spacing w:line="276" w:lineRule="auto"/>
              <w:jc w:val="center"/>
              <w:rPr>
                <w:rFonts w:cs="Mangal"/>
                <w:szCs w:val="22"/>
                <w:lang w:bidi="hi-IN"/>
              </w:rPr>
            </w:pPr>
          </w:p>
          <w:p w:rsidR="000A3A19" w:rsidRDefault="000A3A19" w:rsidP="00D226B3">
            <w:pPr>
              <w:spacing w:line="276" w:lineRule="auto"/>
              <w:jc w:val="center"/>
              <w:rPr>
                <w:szCs w:val="22"/>
                <w:lang w:bidi="hi-IN"/>
              </w:rPr>
            </w:pPr>
          </w:p>
          <w:p w:rsidR="000A3A19" w:rsidRDefault="000A3A19" w:rsidP="003D710D">
            <w:pPr>
              <w:spacing w:line="276" w:lineRule="auto"/>
              <w:jc w:val="right"/>
              <w:rPr>
                <w:szCs w:val="22"/>
                <w:rtl/>
                <w:cs/>
              </w:rPr>
            </w:pPr>
            <w:r>
              <w:rPr>
                <w:rFonts w:cs="Arial Unicode MS"/>
                <w:sz w:val="22"/>
                <w:szCs w:val="22"/>
                <w:cs/>
                <w:lang w:bidi="hi-IN"/>
              </w:rPr>
              <w:t>दूरभाष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Tel : 0522-2450033; 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फैक्स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>Fax: 0522-2464587</w:t>
            </w:r>
          </w:p>
          <w:p w:rsidR="000A3A19" w:rsidRDefault="000A3A19" w:rsidP="003D710D">
            <w:pPr>
              <w:spacing w:line="276" w:lineRule="auto"/>
              <w:jc w:val="right"/>
              <w:rPr>
                <w:rFonts w:cs="Mangal"/>
                <w:szCs w:val="22"/>
                <w:lang w:bidi="hi-IN"/>
              </w:rPr>
            </w:pPr>
            <w:r>
              <w:rPr>
                <w:rFonts w:cs="Arial Unicode MS"/>
                <w:sz w:val="22"/>
                <w:szCs w:val="22"/>
                <w:cs/>
                <w:lang w:bidi="hi-IN"/>
              </w:rPr>
              <w:t>ई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-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मेल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kv_rdso@yahoo.co.in</w:t>
              </w:r>
            </w:hyperlink>
            <w:r>
              <w:rPr>
                <w:sz w:val="22"/>
                <w:szCs w:val="22"/>
              </w:rPr>
              <w:t xml:space="preserve"> : </w:t>
            </w:r>
            <w:r>
              <w:rPr>
                <w:rFonts w:cs="Arial Unicode MS"/>
                <w:sz w:val="22"/>
                <w:szCs w:val="22"/>
                <w:cs/>
                <w:lang w:bidi="hi-IN"/>
              </w:rPr>
              <w:t>वेबसाइट</w:t>
            </w:r>
            <w:r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>
              <w:rPr>
                <w:sz w:val="22"/>
                <w:szCs w:val="22"/>
              </w:rPr>
              <w:t xml:space="preserve">Website: </w:t>
            </w:r>
            <w:r w:rsidR="00892E1B" w:rsidRPr="00892E1B">
              <w:rPr>
                <w:sz w:val="20"/>
                <w:szCs w:val="20"/>
              </w:rPr>
              <w:t>www.rdsolucknow.kvs.ac.in</w:t>
            </w:r>
          </w:p>
          <w:p w:rsidR="000A3A19" w:rsidRDefault="000A3A19" w:rsidP="003D710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KV Code:1742,Station Code:410</w:t>
            </w:r>
            <w:r>
              <w:rPr>
                <w:sz w:val="20"/>
                <w:szCs w:val="20"/>
                <w:lang w:bidi="hi-IN"/>
              </w:rPr>
              <w:t>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CBSE Sc</w:t>
            </w:r>
            <w:r>
              <w:rPr>
                <w:rFonts w:cs="Mangal"/>
                <w:sz w:val="20"/>
                <w:szCs w:val="20"/>
                <w:lang w:bidi="hi-IN"/>
              </w:rPr>
              <w:t>hool No</w:t>
            </w:r>
            <w:r>
              <w:rPr>
                <w:sz w:val="20"/>
                <w:szCs w:val="20"/>
              </w:rPr>
              <w:t xml:space="preserve">: 08569 CBSE Affiliation No: 2100018                 </w:t>
            </w:r>
          </w:p>
        </w:tc>
      </w:tr>
    </w:tbl>
    <w:p w:rsidR="00430B76" w:rsidRPr="00E354CB" w:rsidRDefault="00430B76" w:rsidP="00E354CB">
      <w:pPr>
        <w:spacing w:after="4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bidi="hi-IN"/>
        </w:rPr>
      </w:pP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विषय </w:t>
      </w:r>
      <w:r w:rsidRPr="00E354CB">
        <w:rPr>
          <w:rFonts w:asciiTheme="minorHAnsi" w:eastAsiaTheme="minorHAnsi" w:hAnsiTheme="minorHAnsi" w:cs="Mangal"/>
          <w:b/>
          <w:bCs/>
          <w:sz w:val="22"/>
          <w:szCs w:val="22"/>
          <w:cs/>
          <w:lang w:bidi="hi-IN"/>
        </w:rPr>
        <w:t xml:space="preserve">: 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वित्तीय 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वर्ष</w:t>
      </w:r>
      <w:r w:rsidR="00554893">
        <w:rPr>
          <w:rFonts w:asciiTheme="minorHAnsi" w:eastAsiaTheme="minorHAnsi" w:hAnsiTheme="minorHAnsi" w:cs="Arial Unicode MS"/>
          <w:b/>
          <w:bCs/>
          <w:sz w:val="22"/>
          <w:szCs w:val="22"/>
          <w:lang w:bidi="hi-IN"/>
        </w:rPr>
        <w:t xml:space="preserve"> 2022-23 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के 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लिए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 फर्मों</w:t>
      </w:r>
      <w:r w:rsidRPr="00E354CB">
        <w:rPr>
          <w:rFonts w:asciiTheme="minorHAnsi" w:eastAsiaTheme="minorHAnsi" w:hAnsiTheme="minorHAnsi" w:cs="Mangal"/>
          <w:b/>
          <w:bCs/>
          <w:sz w:val="22"/>
          <w:szCs w:val="22"/>
          <w:cs/>
          <w:lang w:bidi="hi-IN"/>
        </w:rPr>
        <w:t>/</w:t>
      </w:r>
      <w:r w:rsidR="00B76B9C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>आपूर्ति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>क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र्ताओ के</w:t>
      </w:r>
      <w:r w:rsidRPr="00E354CB">
        <w:rPr>
          <w:rFonts w:asciiTheme="minorHAnsi" w:eastAsiaTheme="minorHAnsi" w:hAnsiTheme="minorHAnsi" w:cs="Arial Unicode MS"/>
          <w:b/>
          <w:bCs/>
          <w:sz w:val="22"/>
          <w:szCs w:val="22"/>
          <w:cs/>
          <w:lang w:bidi="hi-IN"/>
        </w:rPr>
        <w:t xml:space="preserve"> पंजीकरण हेतुसूच</w:t>
      </w:r>
      <w:r w:rsidRPr="00E354CB">
        <w:rPr>
          <w:rFonts w:asciiTheme="minorHAnsi" w:eastAsiaTheme="minorHAnsi" w:hAnsiTheme="minorHAnsi" w:cs="Arial Unicode MS" w:hint="cs"/>
          <w:b/>
          <w:bCs/>
          <w:sz w:val="22"/>
          <w:szCs w:val="22"/>
          <w:cs/>
          <w:lang w:bidi="hi-IN"/>
        </w:rPr>
        <w:t>ना</w:t>
      </w:r>
      <w:r w:rsidRPr="00E354CB">
        <w:rPr>
          <w:rFonts w:asciiTheme="minorHAnsi" w:eastAsiaTheme="minorHAnsi" w:hAnsiTheme="minorHAnsi" w:cstheme="minorBidi"/>
          <w:b/>
          <w:bCs/>
          <w:sz w:val="22"/>
          <w:szCs w:val="22"/>
          <w:lang w:bidi="hi-IN"/>
        </w:rPr>
        <w:t>|</w:t>
      </w:r>
    </w:p>
    <w:p w:rsidR="00430B76" w:rsidRPr="005B2B90" w:rsidRDefault="00430B76" w:rsidP="00430B76">
      <w:pPr>
        <w:spacing w:after="4" w:line="276" w:lineRule="auto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होद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होद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,</w:t>
      </w:r>
    </w:p>
    <w:p w:rsidR="00E354CB" w:rsidRPr="00E354CB" w:rsidRDefault="00430B76" w:rsidP="00D52F98">
      <w:pPr>
        <w:spacing w:after="4" w:line="276" w:lineRule="auto"/>
        <w:jc w:val="both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केन्द्री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 विद्यालय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 w:rsidR="00554893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आर डी एस ओ लखनऊ 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में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वित्ती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यव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र्ष </w:t>
      </w:r>
      <w:r w:rsidR="00B76B9C">
        <w:rPr>
          <w:rFonts w:asciiTheme="minorHAnsi" w:eastAsiaTheme="minorHAnsi" w:hAnsiTheme="minorHAnsi" w:cstheme="minorBidi"/>
          <w:sz w:val="19"/>
          <w:szCs w:val="19"/>
          <w:lang w:bidi="hi-IN"/>
        </w:rPr>
        <w:t>202</w:t>
      </w:r>
      <w:r w:rsidR="00D52F98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2-23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के दौ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रा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न वि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भिन्न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सा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ग्री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सेवाओ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आपूर्ति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हेतु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फर्मो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पंजीकरण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हेतुइच्छुक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प्रतिष्ठितफर्मो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से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आवेदनप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त्र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आमंत्रितकिये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जाते हैं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इच्छुक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फर्म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नीचे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दि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ए गए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निर्धारित पंजीकरण प्रप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त्र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(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पूर्ण विवरण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के साथ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)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भरकर दिनांक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 </w:t>
      </w:r>
      <w:r w:rsidR="00DF1574">
        <w:rPr>
          <w:rFonts w:asciiTheme="minorHAnsi" w:eastAsiaTheme="minorHAnsi" w:hAnsiTheme="minorHAnsi" w:cstheme="minorBidi"/>
          <w:sz w:val="19"/>
          <w:szCs w:val="19"/>
          <w:lang w:bidi="hi-IN"/>
        </w:rPr>
        <w:t>2</w:t>
      </w:r>
      <w:r w:rsidR="00537865">
        <w:rPr>
          <w:rFonts w:asciiTheme="minorHAnsi" w:eastAsiaTheme="minorHAnsi" w:hAnsiTheme="minorHAnsi" w:cstheme="minorBidi"/>
          <w:sz w:val="19"/>
          <w:szCs w:val="19"/>
          <w:lang w:bidi="hi-IN"/>
        </w:rPr>
        <w:t>0.04</w:t>
      </w:r>
      <w:r w:rsidR="00A005BD">
        <w:rPr>
          <w:rFonts w:asciiTheme="minorHAnsi" w:eastAsiaTheme="minorHAnsi" w:hAnsiTheme="minorHAnsi" w:cstheme="minorBidi"/>
          <w:sz w:val="19"/>
          <w:szCs w:val="19"/>
          <w:lang w:bidi="hi-IN"/>
        </w:rPr>
        <w:t>.202</w:t>
      </w:r>
      <w:r w:rsidR="00D52F98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2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तक डाक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द्वारा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ज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मा करा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सकते हैं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पंजीकृत फर्मो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से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आवश्यकतानुसारनिविदाए</w:t>
      </w:r>
      <w:r w:rsidR="00A005BD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ं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आमंत्रित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जाएँगी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पंजीकरण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का </w:t>
      </w:r>
      <w:r w:rsidR="00273DEA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तात्पर्य किसी भी सा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मान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वा लेने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की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बाध्यता नहीं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होगी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| </w:t>
      </w:r>
      <w:r w:rsidR="00E354CB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पंजीकरण प्रपत्र विद्यालय की वेबसाइट </w:t>
      </w:r>
      <w:hyperlink r:id="rId9" w:history="1">
        <w:r w:rsidR="00D52F98" w:rsidRPr="00892D9D">
          <w:rPr>
            <w:rStyle w:val="Hyperlink"/>
            <w:b/>
            <w:bCs/>
            <w:sz w:val="32"/>
            <w:szCs w:val="32"/>
          </w:rPr>
          <w:t>www.rdsolucknow.kvs.ac.in</w:t>
        </w:r>
      </w:hyperlink>
      <w:r w:rsidR="00D52F98">
        <w:rPr>
          <w:b/>
          <w:bCs/>
          <w:sz w:val="32"/>
          <w:szCs w:val="32"/>
        </w:rPr>
        <w:t xml:space="preserve"> </w:t>
      </w:r>
      <w:r w:rsidR="00E354CB" w:rsidRPr="00E354CB">
        <w:rPr>
          <w:rFonts w:ascii="Mangal" w:hAnsi="Mangal" w:cs="Mangal"/>
          <w:sz w:val="20"/>
          <w:szCs w:val="20"/>
          <w:cs/>
          <w:lang w:bidi="hi-IN"/>
        </w:rPr>
        <w:t>से</w:t>
      </w:r>
      <w:r w:rsidR="00E354CB" w:rsidRPr="00E354CB">
        <w:rPr>
          <w:rFonts w:ascii="Mangal" w:hAnsi="Mangal" w:cs="Mangal" w:hint="cs"/>
          <w:sz w:val="20"/>
          <w:szCs w:val="20"/>
          <w:cs/>
          <w:lang w:bidi="hi-IN"/>
        </w:rPr>
        <w:t xml:space="preserve"> डाउनलोड किया जा सकता है।</w:t>
      </w:r>
    </w:p>
    <w:p w:rsidR="00430B76" w:rsidRPr="005B2B90" w:rsidRDefault="00430B76" w:rsidP="00430B76">
      <w:pPr>
        <w:spacing w:after="4" w:line="276" w:lineRule="auto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कार्य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का वि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वरण</w:t>
      </w:r>
      <w:r w:rsidR="00D52F98">
        <w:rPr>
          <w:rFonts w:asciiTheme="minorHAnsi" w:eastAsiaTheme="minorHAnsi" w:hAnsiTheme="minorHAnsi" w:cs="Arial Unicode MS"/>
          <w:sz w:val="19"/>
          <w:szCs w:val="19"/>
          <w:lang w:bidi="hi-IN"/>
        </w:rPr>
        <w:t xml:space="preserve">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निम्नलिखित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है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:-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1. CCTV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कै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मरा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हैण्ड हेल्ड</w:t>
      </w:r>
      <w:r w:rsidR="00273DEA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एंड एसेसरीज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,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मेटल डिटेक्टर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बॉडी 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स्कैन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 एवं सम्बंधित उपकरण तथा रख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-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रखाव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2.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विज्ञान प्रयोगशालाओं 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>(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जीव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भौतिकी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,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रसायन विज्ञान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) </w:t>
      </w:r>
      <w:r w:rsidRPr="005B2B90">
        <w:rPr>
          <w:rFonts w:ascii="Mangal" w:eastAsiaTheme="minorHAnsi" w:hAnsi="Mangal" w:cs="Arial Unicode MS" w:hint="cs"/>
          <w:sz w:val="19"/>
          <w:szCs w:val="19"/>
          <w:cs/>
          <w:lang w:bidi="hi-IN"/>
        </w:rPr>
        <w:t>से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सम्बंधित उपकरण एवं सामग्री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ind w:right="-82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3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खेल कूद उपकरण सामग्री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मैडल एवं स्मृति चिन्ह इत्यादि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4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पुताई कार्य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हार्ड वेयर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सेनेटरी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प्लाम्बरिंग सामग्री एवं मरम्मत कार्य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tabs>
          <w:tab w:val="center" w:pos="4865"/>
        </w:tabs>
        <w:spacing w:after="4"/>
        <w:ind w:right="113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5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इलेक्ट्रिकल सामग्री एवम मरम्मत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  <w:r w:rsidRPr="002A6382">
        <w:rPr>
          <w:rFonts w:asciiTheme="minorHAnsi" w:eastAsiaTheme="minorHAnsi" w:hAnsiTheme="minorHAnsi" w:cstheme="minorBidi"/>
          <w:sz w:val="19"/>
          <w:szCs w:val="19"/>
          <w:lang w:bidi="hi-IN"/>
        </w:rPr>
        <w:tab/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6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शिक्षण सहायक </w:t>
      </w:r>
      <w:r w:rsidR="00DF1574" w:rsidRPr="00DF1574">
        <w:rPr>
          <w:rFonts w:asciiTheme="minorHAnsi" w:eastAsiaTheme="minorHAnsi" w:hAnsiTheme="minorHAnsi" w:cs="Mangal" w:hint="cs"/>
          <w:sz w:val="20"/>
          <w:szCs w:val="18"/>
          <w:cs/>
          <w:lang w:bidi="hi-IN"/>
        </w:rPr>
        <w:t>सामग्री आपूर्ति हेतु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tabs>
          <w:tab w:val="left" w:pos="284"/>
        </w:tabs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7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स्काउट एवं गाइड से सम्बंधित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8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पुस्तकालय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हेतु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पुस्तकों की आपूर्ति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9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प्रिंटिंग कार्य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0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स्टेशनरी की आपूर्ति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11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कंप्यूटर एवं आई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टी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से जुड़ी सामग्री एवं सेवाएँ</w:t>
      </w:r>
      <w:r w:rsidRPr="005B2B90">
        <w:rPr>
          <w:rFonts w:asciiTheme="minorHAnsi" w:eastAsiaTheme="minorHAnsi" w:hAnsiTheme="minorHAnsi" w:cs="Mangal"/>
          <w:sz w:val="19"/>
          <w:szCs w:val="19"/>
          <w:cs/>
          <w:lang w:bidi="hi-IN"/>
        </w:rPr>
        <w:t xml:space="preserve"> (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AMC) 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12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फोटोग्राफी एवं विडियोग्राफी का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13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सं</w:t>
      </w:r>
      <w:r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गीत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उपकरण एवं मरम्मत कार्य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ind w:right="-476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14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 विद्यालय परिसर एवं भवन की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साफ़ सफाई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बागवानी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सब स्टाफ एवं सुरक्षा कार्य की सेवाऍअनुबंध के आधार पर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15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प्लम्बर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इलेक्ट्रीशियन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कारपेंटर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श्रमिक की सेवाएँ अनुबंध के आधार पर 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="Mangal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 w:rsidR="00E63442">
        <w:rPr>
          <w:rFonts w:asciiTheme="minorHAnsi" w:eastAsiaTheme="minorHAnsi" w:hAnsiTheme="minorHAnsi" w:cstheme="minorBidi"/>
          <w:sz w:val="19"/>
          <w:szCs w:val="19"/>
          <w:lang w:bidi="hi-IN"/>
        </w:rPr>
        <w:t>6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LCD/LED,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रेफ्रेजेरेटर वाटर कूलर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आर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ओ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.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सिस्टम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एयर कंडीशनर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फोटो कापियर मशीन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 xml:space="preserve">,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इंटर कॉम ए</w:t>
      </w:r>
      <w:r w:rsidRPr="002A6382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वं अन्यइलेक्ट्रॉनिक उपकरणों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की आपूर्ति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मरम्मत</w:t>
      </w:r>
      <w:r w:rsidRPr="005B2B90">
        <w:rPr>
          <w:rFonts w:asciiTheme="minorHAnsi" w:eastAsiaTheme="minorHAnsi" w:hAnsiTheme="minorHAnsi" w:cs="Mangal" w:hint="cs"/>
          <w:sz w:val="19"/>
          <w:szCs w:val="19"/>
          <w:cs/>
          <w:lang w:bidi="hi-IN"/>
        </w:rPr>
        <w:t>/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रखरखाव कार्य </w:t>
      </w:r>
      <w:r w:rsidRPr="002A6382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430B76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</w:t>
      </w:r>
      <w:r w:rsidR="00E63442">
        <w:rPr>
          <w:rFonts w:asciiTheme="minorHAnsi" w:eastAsiaTheme="minorHAnsi" w:hAnsiTheme="minorHAnsi" w:cstheme="minorBidi"/>
          <w:sz w:val="19"/>
          <w:szCs w:val="19"/>
          <w:lang w:bidi="hi-IN"/>
        </w:rPr>
        <w:t>7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सांस्कृतिक कार्यो हेतु परिधान एवं अन्य सामग्री किराए पर उपलब्ध कराना</w:t>
      </w: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Pr="005B2B90" w:rsidRDefault="00E63442" w:rsidP="00430B76">
      <w:pPr>
        <w:spacing w:after="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18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 xml:space="preserve">. 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बस</w:t>
      </w:r>
      <w:r w:rsidR="00BC73C3">
        <w:rPr>
          <w:rFonts w:asciiTheme="minorHAnsi" w:eastAsiaTheme="minorHAnsi" w:hAnsiTheme="minorHAnsi" w:cs="Arial Unicode MS"/>
          <w:sz w:val="19"/>
          <w:szCs w:val="19"/>
          <w:lang w:bidi="hi-IN"/>
        </w:rPr>
        <w:t>/</w:t>
      </w:r>
      <w:r w:rsidR="00BC73C3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कार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 xml:space="preserve"> किराए पर उपलब्ध करवाने 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हेतु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|</w:t>
      </w:r>
    </w:p>
    <w:p w:rsidR="00430B76" w:rsidRDefault="00E63442" w:rsidP="00430B76">
      <w:pPr>
        <w:spacing w:after="4"/>
        <w:ind w:right="-284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>
        <w:rPr>
          <w:rFonts w:asciiTheme="minorHAnsi" w:eastAsiaTheme="minorHAnsi" w:hAnsiTheme="minorHAnsi" w:cstheme="minorBidi"/>
          <w:sz w:val="19"/>
          <w:szCs w:val="19"/>
          <w:lang w:bidi="hi-IN"/>
        </w:rPr>
        <w:t>19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.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>डीज</w:t>
      </w:r>
      <w:r w:rsidR="00430B76" w:rsidRPr="005B2B90"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लजेनेरेटर सेट की खरीददारी</w:t>
      </w:r>
      <w:r w:rsidR="00430B76" w:rsidRPr="005B2B90">
        <w:rPr>
          <w:rFonts w:asciiTheme="minorHAnsi" w:eastAsiaTheme="minorHAnsi" w:hAnsiTheme="minorHAnsi" w:cs="Arial Unicode MS"/>
          <w:sz w:val="19"/>
          <w:szCs w:val="19"/>
          <w:cs/>
          <w:lang w:bidi="hi-IN"/>
        </w:rPr>
        <w:t xml:space="preserve"> तथा </w:t>
      </w:r>
      <w:r w:rsidR="00430B76"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AMC</w:t>
      </w:r>
    </w:p>
    <w:p w:rsidR="003D7B49" w:rsidRP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/>
          <w:sz w:val="18"/>
          <w:szCs w:val="18"/>
          <w:lang w:bidi="hi-IN"/>
        </w:rPr>
        <w:t xml:space="preserve">20. </w:t>
      </w: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फर्नीचर</w:t>
      </w:r>
      <w:r w:rsidR="005A31AF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 सामान</w:t>
      </w:r>
      <w:r w:rsidR="00614AC3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 की आपूर्ति एवं मरम्मत कार्य हेतु |</w:t>
      </w:r>
    </w:p>
    <w:p w:rsidR="003D7B49" w:rsidRP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21.डिस्प्ले बोर्ड</w:t>
      </w:r>
    </w:p>
    <w:p w:rsidR="003D7B49" w:rsidRDefault="003D7B49" w:rsidP="00430B76">
      <w:pPr>
        <w:spacing w:after="4"/>
        <w:ind w:right="-284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 w:rsidRPr="003D7B49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22. स्कूल बोर्ड</w:t>
      </w:r>
    </w:p>
    <w:p w:rsidR="00DF1574" w:rsidRDefault="00DF1574" w:rsidP="00DF1574">
      <w:pPr>
        <w:spacing w:after="4"/>
        <w:ind w:left="2160" w:right="-284" w:hanging="2160"/>
        <w:rPr>
          <w:rFonts w:asciiTheme="minorHAnsi" w:eastAsiaTheme="minorHAnsi" w:hAnsiTheme="minorHAnsi" w:cstheme="minorBidi"/>
          <w:sz w:val="18"/>
          <w:szCs w:val="18"/>
          <w:lang w:bidi="hi-IN"/>
        </w:rPr>
      </w:pPr>
      <w:r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 xml:space="preserve">23. </w:t>
      </w:r>
      <w:r w:rsidR="00836196"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सेनीटाइजर एवं सेनीटाइजेशन उपकरणों की आपूर्ति |</w:t>
      </w:r>
    </w:p>
    <w:p w:rsidR="007E59EE" w:rsidRDefault="00CE68FB" w:rsidP="00DF1574">
      <w:pPr>
        <w:spacing w:after="4"/>
        <w:ind w:left="2160" w:right="-284" w:hanging="2160"/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</w:pPr>
      <w:r>
        <w:rPr>
          <w:rFonts w:asciiTheme="minorHAnsi" w:eastAsiaTheme="minorHAnsi" w:hAnsiTheme="minorHAnsi" w:cstheme="minorBidi" w:hint="cs"/>
          <w:sz w:val="18"/>
          <w:szCs w:val="18"/>
          <w:cs/>
          <w:lang w:bidi="hi-IN"/>
        </w:rPr>
        <w:t>24. टेंट, डेकोरेटर एवं कैटरिंग व्यवस्था आपूर्ति हेतु |</w:t>
      </w:r>
    </w:p>
    <w:p w:rsidR="00614AC3" w:rsidRDefault="00614AC3" w:rsidP="00430B76">
      <w:pPr>
        <w:spacing w:after="4"/>
        <w:rPr>
          <w:rFonts w:asciiTheme="minorHAnsi" w:eastAsiaTheme="minorHAnsi" w:hAnsiTheme="minorHAnsi" w:cs="Arial Unicode MS"/>
          <w:sz w:val="19"/>
          <w:szCs w:val="19"/>
          <w:lang w:bidi="hi-IN"/>
        </w:rPr>
      </w:pPr>
    </w:p>
    <w:p w:rsidR="00430B76" w:rsidRPr="00614AC3" w:rsidRDefault="00430B76" w:rsidP="00430B76">
      <w:pPr>
        <w:spacing w:after="4"/>
        <w:rPr>
          <w:rFonts w:asciiTheme="minorHAnsi" w:eastAsiaTheme="minorHAnsi" w:hAnsiTheme="minorHAnsi" w:cstheme="minorBidi"/>
          <w:b/>
          <w:bCs/>
          <w:sz w:val="20"/>
          <w:szCs w:val="20"/>
          <w:lang w:bidi="hi-IN"/>
        </w:rPr>
      </w:pP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नोट </w:t>
      </w:r>
      <w:r w:rsidRPr="00614AC3">
        <w:rPr>
          <w:rFonts w:asciiTheme="minorHAnsi" w:eastAsiaTheme="minorHAnsi" w:hAnsiTheme="minorHAnsi" w:cs="Mangal"/>
          <w:b/>
          <w:bCs/>
          <w:sz w:val="20"/>
          <w:szCs w:val="20"/>
          <w:cs/>
          <w:lang w:bidi="hi-IN"/>
        </w:rPr>
        <w:t xml:space="preserve">: 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एक </w:t>
      </w:r>
      <w:r w:rsidRPr="00614AC3">
        <w:rPr>
          <w:rFonts w:asciiTheme="minorHAnsi" w:eastAsiaTheme="minorHAnsi" w:hAnsiTheme="minorHAnsi" w:cs="Arial Unicode MS" w:hint="cs"/>
          <w:b/>
          <w:bCs/>
          <w:sz w:val="20"/>
          <w:szCs w:val="21"/>
          <w:cs/>
          <w:lang w:bidi="hi-IN"/>
        </w:rPr>
        <w:t>कार्य हेतु एक ही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 प्रपत्र </w:t>
      </w:r>
      <w:r w:rsidRPr="00614AC3">
        <w:rPr>
          <w:rFonts w:asciiTheme="minorHAnsi" w:eastAsiaTheme="minorHAnsi" w:hAnsiTheme="minorHAnsi" w:cs="Arial Unicode MS" w:hint="cs"/>
          <w:b/>
          <w:bCs/>
          <w:sz w:val="20"/>
          <w:szCs w:val="21"/>
          <w:cs/>
          <w:lang w:bidi="hi-IN"/>
        </w:rPr>
        <w:t>का</w:t>
      </w:r>
      <w:r w:rsidRPr="00614AC3">
        <w:rPr>
          <w:rFonts w:asciiTheme="minorHAnsi" w:eastAsiaTheme="minorHAnsi" w:hAnsiTheme="minorHAnsi" w:cs="Arial Unicode MS"/>
          <w:b/>
          <w:bCs/>
          <w:sz w:val="20"/>
          <w:szCs w:val="21"/>
          <w:cs/>
          <w:lang w:bidi="hi-IN"/>
        </w:rPr>
        <w:t xml:space="preserve"> प्रयोग करें </w:t>
      </w:r>
      <w:r w:rsidRPr="00614AC3">
        <w:rPr>
          <w:rFonts w:asciiTheme="minorHAnsi" w:eastAsiaTheme="minorHAnsi" w:hAnsiTheme="minorHAnsi" w:cstheme="minorBidi"/>
          <w:b/>
          <w:bCs/>
          <w:sz w:val="20"/>
          <w:szCs w:val="20"/>
          <w:lang w:bidi="hi-IN"/>
        </w:rPr>
        <w:t>|</w:t>
      </w:r>
    </w:p>
    <w:p w:rsidR="00430B76" w:rsidRPr="005B2B90" w:rsidRDefault="00430B76" w:rsidP="00430B76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  <w:r w:rsidRPr="005B2B90">
        <w:rPr>
          <w:rFonts w:asciiTheme="minorHAnsi" w:eastAsiaTheme="minorHAnsi" w:hAnsiTheme="minorHAnsi" w:cstheme="minorBidi"/>
          <w:sz w:val="19"/>
          <w:szCs w:val="19"/>
          <w:lang w:bidi="hi-IN"/>
        </w:rPr>
        <w:t>(</w:t>
      </w:r>
      <w:r>
        <w:rPr>
          <w:rFonts w:asciiTheme="minorHAnsi" w:eastAsiaTheme="minorHAnsi" w:hAnsiTheme="minorHAnsi" w:cs="Arial Unicode MS" w:hint="cs"/>
          <w:sz w:val="19"/>
          <w:szCs w:val="19"/>
          <w:cs/>
          <w:lang w:bidi="hi-IN"/>
        </w:rPr>
        <w:t>संजय कुमार</w:t>
      </w:r>
      <w:r w:rsidRPr="005B2B90">
        <w:rPr>
          <w:rFonts w:asciiTheme="minorHAnsi" w:eastAsiaTheme="minorHAnsi" w:hAnsiTheme="minorHAnsi" w:cstheme="minorBidi" w:hint="cs"/>
          <w:sz w:val="19"/>
          <w:szCs w:val="19"/>
          <w:cs/>
          <w:lang w:bidi="hi-IN"/>
        </w:rPr>
        <w:t>)</w:t>
      </w:r>
    </w:p>
    <w:p w:rsidR="00A005BD" w:rsidRDefault="00430B76" w:rsidP="00614AC3">
      <w:pPr>
        <w:spacing w:afterLines="20" w:line="276" w:lineRule="auto"/>
        <w:ind w:left="6480" w:right="-966" w:firstLine="720"/>
        <w:jc w:val="center"/>
        <w:rPr>
          <w:rFonts w:ascii="Mangal" w:eastAsiaTheme="minorHAnsi" w:hAnsi="Mangal" w:cs="Mangal"/>
          <w:sz w:val="19"/>
          <w:szCs w:val="19"/>
          <w:lang w:bidi="hi-IN"/>
        </w:rPr>
      </w:pPr>
      <w:r w:rsidRPr="005B2B90">
        <w:rPr>
          <w:rFonts w:ascii="Mangal" w:eastAsiaTheme="minorHAnsi" w:hAnsi="Mangal" w:cs="Mangal" w:hint="cs"/>
          <w:sz w:val="19"/>
          <w:szCs w:val="19"/>
          <w:cs/>
          <w:lang w:bidi="hi-IN"/>
        </w:rPr>
        <w:t>प्राचार्य</w:t>
      </w:r>
    </w:p>
    <w:p w:rsidR="00902D83" w:rsidRDefault="00902D8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902D83" w:rsidRDefault="00902D8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554893" w:rsidRDefault="0055489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554893" w:rsidRPr="00614AC3" w:rsidRDefault="00554893" w:rsidP="00614AC3">
      <w:pPr>
        <w:spacing w:afterLines="20" w:line="276" w:lineRule="auto"/>
        <w:ind w:left="6480" w:right="-966" w:firstLine="720"/>
        <w:jc w:val="center"/>
        <w:rPr>
          <w:rFonts w:asciiTheme="minorHAnsi" w:eastAsiaTheme="minorHAnsi" w:hAnsiTheme="minorHAnsi" w:cstheme="minorBidi"/>
          <w:sz w:val="19"/>
          <w:szCs w:val="19"/>
          <w:lang w:bidi="hi-IN"/>
        </w:rPr>
      </w:pPr>
    </w:p>
    <w:p w:rsidR="00430B76" w:rsidRPr="005736F9" w:rsidRDefault="00554893" w:rsidP="00A005BD">
      <w:pPr>
        <w:pStyle w:val="NoSpacing"/>
        <w:jc w:val="center"/>
        <w:rPr>
          <w:rFonts w:eastAsiaTheme="minorHAnsi"/>
          <w:b/>
          <w:bCs/>
          <w:u w:val="single"/>
          <w:lang w:val="en-IN" w:bidi="hi-IN"/>
        </w:rPr>
      </w:pPr>
      <w:r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lastRenderedPageBreak/>
        <w:t>केन्द्रीय</w:t>
      </w:r>
      <w:r>
        <w:rPr>
          <w:rFonts w:ascii="Mangal" w:eastAsiaTheme="minorHAnsi" w:hAnsi="Mangal" w:cs="Arial Unicode MS"/>
          <w:b/>
          <w:bCs/>
          <w:u w:val="single"/>
          <w:lang w:bidi="hi-IN"/>
        </w:rPr>
        <w:t xml:space="preserve"> 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विद्यालय</w:t>
      </w:r>
      <w:r>
        <w:rPr>
          <w:rFonts w:ascii="Mangal" w:eastAsiaTheme="minorHAnsi" w:hAnsi="Mangal" w:cs="Arial Unicode MS"/>
          <w:b/>
          <w:bCs/>
          <w:u w:val="single"/>
          <w:lang w:bidi="hi-IN"/>
        </w:rPr>
        <w:t xml:space="preserve"> 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आर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डी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एस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ओ</w:t>
      </w:r>
      <w:r w:rsidR="00D11E73">
        <w:rPr>
          <w:rFonts w:ascii="Mangal" w:eastAsiaTheme="minorHAnsi" w:hAnsi="Mangal" w:cs="Arial Unicode MS"/>
          <w:b/>
          <w:bCs/>
          <w:u w:val="single"/>
          <w:lang w:bidi="hi-IN"/>
        </w:rPr>
        <w:t>.</w:t>
      </w:r>
      <w:r w:rsidR="00430B76"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लखनऊ</w:t>
      </w:r>
      <w:r w:rsidR="005736F9">
        <w:rPr>
          <w:rFonts w:ascii="Mangal" w:eastAsiaTheme="minorHAnsi" w:hAnsi="Mangal" w:cs="Arial Unicode MS"/>
          <w:b/>
          <w:bCs/>
          <w:u w:val="single"/>
          <w:lang w:val="en-IN" w:bidi="hi-IN"/>
        </w:rPr>
        <w:t>-226011</w:t>
      </w:r>
    </w:p>
    <w:p w:rsidR="00430B76" w:rsidRPr="00A66FC9" w:rsidRDefault="00430B76" w:rsidP="00A66FC9">
      <w:pPr>
        <w:pStyle w:val="NoSpacing"/>
        <w:jc w:val="center"/>
        <w:rPr>
          <w:rFonts w:eastAsiaTheme="minorHAnsi"/>
          <w:b/>
          <w:bCs/>
          <w:u w:val="single"/>
          <w:lang w:bidi="hi-IN"/>
        </w:rPr>
      </w:pP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वित्तीय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वर्ष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="00A005BD">
        <w:rPr>
          <w:rFonts w:ascii="Mangal" w:eastAsiaTheme="minorHAnsi" w:hAnsi="Mangal" w:cs="Arial Unicode MS"/>
          <w:b/>
          <w:bCs/>
          <w:u w:val="single"/>
          <w:lang w:bidi="hi-IN"/>
        </w:rPr>
        <w:t>202</w:t>
      </w:r>
      <w:r w:rsidR="00D52F98">
        <w:rPr>
          <w:rFonts w:ascii="Mangal" w:eastAsiaTheme="minorHAnsi" w:hAnsi="Mangal" w:cs="Arial Unicode MS"/>
          <w:b/>
          <w:bCs/>
          <w:u w:val="single"/>
          <w:lang w:bidi="hi-IN"/>
        </w:rPr>
        <w:t>2-23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के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लिए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फर्मो</w:t>
      </w:r>
      <w:r w:rsidRPr="00A66FC9">
        <w:rPr>
          <w:rFonts w:eastAsiaTheme="minorHAnsi" w:hint="cs"/>
          <w:b/>
          <w:bCs/>
          <w:u w:val="single"/>
          <w:cs/>
          <w:lang w:bidi="hi-IN"/>
        </w:rPr>
        <w:t>/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आपूर्तिकर्ताओं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का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पंजीकरण</w:t>
      </w:r>
      <w:r w:rsidR="00554893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 xml:space="preserve"> </w:t>
      </w:r>
      <w:r w:rsidRPr="00A66FC9">
        <w:rPr>
          <w:rFonts w:ascii="Mangal" w:eastAsiaTheme="minorHAnsi" w:hAnsi="Mangal" w:cs="Arial Unicode MS" w:hint="cs"/>
          <w:b/>
          <w:bCs/>
          <w:u w:val="single"/>
          <w:cs/>
          <w:lang w:bidi="hi-IN"/>
        </w:rPr>
        <w:t>प्रपत्र</w:t>
      </w:r>
    </w:p>
    <w:tbl>
      <w:tblPr>
        <w:tblStyle w:val="TableGrid2"/>
        <w:tblpPr w:leftFromText="180" w:rightFromText="180" w:vertAnchor="text" w:horzAnchor="margin" w:tblpXSpec="center" w:tblpY="339"/>
        <w:tblW w:w="10348" w:type="dxa"/>
        <w:tblLook w:val="04A0"/>
      </w:tblPr>
      <w:tblGrid>
        <w:gridCol w:w="817"/>
        <w:gridCol w:w="5546"/>
        <w:gridCol w:w="691"/>
        <w:gridCol w:w="3294"/>
      </w:tblGrid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विवरण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फर्म</w:t>
            </w:r>
            <w:r w:rsidR="00554893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 xml:space="preserve"> 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आपूर्तिकर्ताओ का विवरण</w:t>
            </w: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1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आपूर्तिकर्ता का नाम</w:t>
            </w:r>
            <w:r w:rsidR="00554893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 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मालिक का नाम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का पूरा पता</w:t>
            </w:r>
          </w:p>
        </w:tc>
        <w:tc>
          <w:tcPr>
            <w:tcW w:w="3294" w:type="dxa"/>
          </w:tcPr>
          <w:p w:rsidR="00E6344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  <w:p w:rsidR="005736F9" w:rsidRDefault="005736F9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  <w:p w:rsidR="005736F9" w:rsidRPr="002A6382" w:rsidRDefault="005736F9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</w:t>
            </w:r>
            <w:r w:rsidR="00537865"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 की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 ई</w:t>
            </w:r>
            <w:r w:rsidR="00537865">
              <w:rPr>
                <w:rFonts w:asciiTheme="minorHAnsi" w:eastAsiaTheme="minorHAnsi" w:hAnsiTheme="minorHAnsi" w:cs="Arial Unicode MS"/>
                <w:lang w:bidi="hi-IN"/>
              </w:rPr>
              <w:t>-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मेल आई डी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की वेबसाइट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सम्बंधित व्यक्ति से संपर्क हेतु मोबाइल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फ़ोन नं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फर्म का व्यापार पंजीकरण नंबर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273DEA">
            <w:pPr>
              <w:ind w:right="-966"/>
              <w:rPr>
                <w:rFonts w:asciiTheme="minorHAnsi" w:eastAsiaTheme="minorHAnsi" w:hAnsiTheme="minorHAnsi" w:cstheme="minorBidi"/>
                <w:cs/>
                <w:lang w:bidi="hi-IN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</w:t>
            </w:r>
            <w:r w:rsidR="00273DEA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जी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एस </w:t>
            </w:r>
            <w:r w:rsidR="00273DEA">
              <w:rPr>
                <w:rFonts w:asciiTheme="minorHAnsi" w:eastAsiaTheme="minorHAnsi" w:hAnsiTheme="minorHAnsi" w:cs="Arial Unicode MS" w:hint="cs"/>
                <w:cs/>
                <w:lang w:bidi="hi-IN"/>
              </w:rPr>
              <w:t>टी (छायाप्रति संलग्न करें)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पैन नं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फर्म का वैट टिन नंबर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एक्साईज पंजीकरण संख्या यदि लागू हो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सेवाकर पंजीकरण संख्या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ईपीएफ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ई एस आई संख्या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 xml:space="preserve">छायाप्रति </w:t>
            </w: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संलग्न करे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पिछले तीन वर्ष के सेवाकर एवं आयकर रिटर्न 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rPr>
          <w:trHeight w:val="606"/>
        </w:trPr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6237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>बैंक खता संख्या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 xml:space="preserve">, 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आई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एफ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एस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.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सी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 xml:space="preserve">. 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कोड तथा बैंक शाखा का स्थान</w:t>
            </w:r>
          </w:p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="Arial Unicode MS" w:hint="cs"/>
                <w:cs/>
                <w:lang w:bidi="hi-IN"/>
              </w:rPr>
              <w:t xml:space="preserve">केंद्रीय विद्यालय सरकारी विभाग में कार्य का अनुभव </w:t>
            </w:r>
          </w:p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rtl/>
                <w:cs/>
              </w:rPr>
            </w:pP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(</w:t>
            </w:r>
            <w:r w:rsidRPr="002A6382">
              <w:rPr>
                <w:rFonts w:asciiTheme="minorHAnsi" w:eastAsiaTheme="minorHAnsi" w:hAnsiTheme="minorHAnsi" w:cs="Arial Unicode MS" w:hint="cs"/>
                <w:rtl/>
                <w:cs/>
                <w:lang w:bidi="hi-IN"/>
              </w:rPr>
              <w:t>छायाप्रति संलग्न करे</w:t>
            </w:r>
            <w:r w:rsidRPr="002A6382">
              <w:rPr>
                <w:rFonts w:asciiTheme="minorHAnsi" w:eastAsiaTheme="minorHAnsi" w:hAnsiTheme="minorHAnsi" w:cstheme="minorBidi" w:hint="cs"/>
                <w:rtl/>
                <w:cs/>
              </w:rPr>
              <w:t>)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 w:rsidRPr="002A6382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</w:tcBorders>
          </w:tcPr>
          <w:p w:rsidR="00E63442" w:rsidRPr="002A6382" w:rsidRDefault="00A005BD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  <w:r>
              <w:rPr>
                <w:rFonts w:ascii="Mangal" w:eastAsiaTheme="minorHAnsi" w:hAnsi="Mangal" w:cs="Mangal"/>
                <w:cs/>
                <w:lang w:bidi="hi-IN"/>
              </w:rPr>
              <w:t>सामग्री</w:t>
            </w:r>
            <w:r>
              <w:rPr>
                <w:rFonts w:ascii="Mangal" w:eastAsiaTheme="minorHAnsi" w:hAnsi="Mangal" w:cs="Mangal" w:hint="cs"/>
                <w:cs/>
                <w:lang w:bidi="hi-IN"/>
              </w:rPr>
              <w:t xml:space="preserve"> रख-रखाव कार्य जिसके लिए पंजीकरण किया जाना है-</w:t>
            </w:r>
          </w:p>
        </w:tc>
      </w:tr>
      <w:tr w:rsidR="00E63442" w:rsidRPr="002A6382" w:rsidTr="00BF57B5"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क्रमांक</w:t>
            </w:r>
          </w:p>
        </w:tc>
        <w:tc>
          <w:tcPr>
            <w:tcW w:w="5546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  <w:b/>
                <w:bCs/>
                <w:rtl/>
                <w: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सामग्री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सेवाए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/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रख</w:t>
            </w:r>
            <w:r w:rsidRPr="002A6382">
              <w:rPr>
                <w:rFonts w:asciiTheme="minorHAnsi" w:eastAsiaTheme="minorHAnsi" w:hAnsiTheme="minorHAnsi" w:cstheme="minorBidi" w:hint="cs"/>
                <w:b/>
                <w:bCs/>
                <w:rtl/>
                <w:cs/>
              </w:rPr>
              <w:t>-</w:t>
            </w:r>
            <w:r w:rsidRPr="002A6382">
              <w:rPr>
                <w:rFonts w:asciiTheme="minorHAnsi" w:eastAsiaTheme="minorHAnsi" w:hAnsiTheme="minorHAnsi" w:cs="Arial Unicode MS" w:hint="cs"/>
                <w:b/>
                <w:bCs/>
                <w:rtl/>
                <w:cs/>
                <w:lang w:bidi="hi-IN"/>
              </w:rPr>
              <w:t>रखाव कार्य</w:t>
            </w:r>
          </w:p>
        </w:tc>
        <w:tc>
          <w:tcPr>
            <w:tcW w:w="3985" w:type="dxa"/>
            <w:gridSpan w:val="2"/>
          </w:tcPr>
          <w:p w:rsidR="00E63442" w:rsidRPr="002A6382" w:rsidRDefault="00E63442" w:rsidP="00E63442">
            <w:pPr>
              <w:ind w:right="-966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A6382">
              <w:rPr>
                <w:rFonts w:asciiTheme="minorHAnsi" w:eastAsiaTheme="minorHAnsi" w:hAnsiTheme="minorHAnsi" w:cs="Arial Unicode MS" w:hint="cs"/>
                <w:b/>
                <w:bCs/>
                <w:cs/>
                <w:lang w:bidi="hi-IN"/>
              </w:rPr>
              <w:t>विवरण</w:t>
            </w:r>
          </w:p>
        </w:tc>
      </w:tr>
      <w:tr w:rsidR="00E63442" w:rsidRPr="002A6382" w:rsidTr="00BF57B5">
        <w:trPr>
          <w:trHeight w:val="1529"/>
        </w:trPr>
        <w:tc>
          <w:tcPr>
            <w:tcW w:w="817" w:type="dxa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46" w:type="dxa"/>
          </w:tcPr>
          <w:p w:rsidR="00E63442" w:rsidRPr="002A6382" w:rsidRDefault="00E63442" w:rsidP="00A005BD">
            <w:pPr>
              <w:ind w:right="-966"/>
              <w:rPr>
                <w:rFonts w:asciiTheme="minorHAnsi" w:eastAsiaTheme="minorHAnsi" w:hAnsiTheme="minorHAnsi" w:cstheme="minorBidi"/>
                <w:b/>
                <w:bCs/>
                <w:cs/>
                <w:lang w:bidi="hi-IN"/>
              </w:rPr>
            </w:pPr>
          </w:p>
        </w:tc>
        <w:tc>
          <w:tcPr>
            <w:tcW w:w="3985" w:type="dxa"/>
            <w:gridSpan w:val="2"/>
          </w:tcPr>
          <w:p w:rsidR="00E63442" w:rsidRPr="002A6382" w:rsidRDefault="00E63442" w:rsidP="00E63442">
            <w:pPr>
              <w:ind w:right="-966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30B76" w:rsidRPr="00A66FC9" w:rsidRDefault="00430B76" w:rsidP="00A66FC9">
      <w:pPr>
        <w:pStyle w:val="NoSpacing"/>
        <w:jc w:val="center"/>
        <w:rPr>
          <w:rFonts w:eastAsiaTheme="minorHAnsi"/>
          <w:b/>
          <w:bCs/>
          <w:u w:val="single"/>
          <w:cs/>
          <w:lang w:bidi="hi-IN"/>
        </w:rPr>
      </w:pPr>
      <w:r w:rsidRPr="00A66FC9">
        <w:rPr>
          <w:rFonts w:eastAsiaTheme="minorHAnsi" w:cs="Mangal" w:hint="cs"/>
          <w:b/>
          <w:bCs/>
          <w:u w:val="single"/>
          <w:cs/>
          <w:lang w:bidi="hi-IN"/>
        </w:rPr>
        <w:t>(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एक </w:t>
      </w:r>
      <w:r w:rsidRPr="00A66FC9">
        <w:rPr>
          <w:rFonts w:eastAsiaTheme="minorHAnsi" w:cs="Arial Unicode MS" w:hint="cs"/>
          <w:b/>
          <w:bCs/>
          <w:u w:val="single"/>
          <w:cs/>
          <w:lang w:bidi="hi-IN"/>
        </w:rPr>
        <w:t>कार्य हेतु एक ही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 प्रपत्र </w:t>
      </w:r>
      <w:r w:rsidRPr="00A66FC9">
        <w:rPr>
          <w:rFonts w:eastAsiaTheme="minorHAnsi" w:cs="Arial Unicode MS" w:hint="cs"/>
          <w:b/>
          <w:bCs/>
          <w:u w:val="single"/>
          <w:cs/>
          <w:lang w:bidi="hi-IN"/>
        </w:rPr>
        <w:t>का</w:t>
      </w:r>
      <w:r w:rsidRPr="00A66FC9">
        <w:rPr>
          <w:rFonts w:eastAsiaTheme="minorHAnsi" w:cs="Arial Unicode MS"/>
          <w:b/>
          <w:bCs/>
          <w:u w:val="single"/>
          <w:cs/>
          <w:lang w:bidi="hi-IN"/>
        </w:rPr>
        <w:t xml:space="preserve"> प्रयोग करें</w:t>
      </w:r>
      <w:r w:rsidRPr="00A66FC9">
        <w:rPr>
          <w:rFonts w:eastAsiaTheme="minorHAnsi" w:cs="Mangal" w:hint="cs"/>
          <w:b/>
          <w:bCs/>
          <w:u w:val="single"/>
          <w:cs/>
          <w:lang w:bidi="hi-IN"/>
        </w:rPr>
        <w:t>)</w:t>
      </w:r>
    </w:p>
    <w:p w:rsidR="00430B76" w:rsidRPr="002A6382" w:rsidRDefault="00430B76" w:rsidP="00A66FC9">
      <w:pPr>
        <w:pStyle w:val="NoSpacing"/>
        <w:rPr>
          <w:rFonts w:eastAsiaTheme="minorHAnsi"/>
          <w:lang w:bidi="hi-IN"/>
        </w:rPr>
      </w:pPr>
      <w:r w:rsidRPr="002A6382">
        <w:rPr>
          <w:rFonts w:ascii="Mangal" w:eastAsiaTheme="minorHAnsi" w:hAnsi="Mangal" w:cs="Arial Unicode MS" w:hint="cs"/>
          <w:cs/>
          <w:lang w:bidi="hi-IN"/>
        </w:rPr>
        <w:t>मैं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हम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घोषणा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करता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करती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="00A005BD">
        <w:rPr>
          <w:rFonts w:ascii="Mangal" w:eastAsiaTheme="minorHAnsi" w:hAnsi="Mangal" w:cs="Arial Unicode MS" w:hint="cs"/>
          <w:cs/>
          <w:lang w:bidi="hi-IN"/>
        </w:rPr>
        <w:t>हूँ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कि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मेरे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द्वारा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दिए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गये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सभी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विवरण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सत्य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हैं</w:t>
      </w:r>
      <w:r w:rsidRPr="002A6382">
        <w:rPr>
          <w:rFonts w:eastAsiaTheme="minorHAnsi" w:hint="cs"/>
          <w:cs/>
          <w:lang w:bidi="hi-IN"/>
        </w:rPr>
        <w:t xml:space="preserve"> |</w:t>
      </w:r>
    </w:p>
    <w:p w:rsidR="00430B76" w:rsidRPr="00D11E73" w:rsidRDefault="00430B76" w:rsidP="00A66FC9">
      <w:pPr>
        <w:pStyle w:val="NoSpacing"/>
        <w:rPr>
          <w:rFonts w:ascii="Mangal" w:eastAsiaTheme="minorHAnsi" w:hAnsi="Mangal" w:cs="Arial Unicode MS"/>
          <w:lang w:bidi="hi-IN"/>
        </w:rPr>
      </w:pPr>
      <w:r w:rsidRPr="002A6382">
        <w:rPr>
          <w:rFonts w:ascii="Mangal" w:eastAsiaTheme="minorHAnsi" w:hAnsi="Mangal" w:cs="Arial Unicode MS" w:hint="cs"/>
          <w:cs/>
          <w:lang w:bidi="hi-IN"/>
        </w:rPr>
        <w:t>संलग्नक</w:t>
      </w:r>
      <w:r w:rsidRPr="002A6382">
        <w:rPr>
          <w:rFonts w:eastAsiaTheme="minorHAnsi" w:hint="cs"/>
          <w:cs/>
          <w:lang w:bidi="hi-IN"/>
        </w:rPr>
        <w:t xml:space="preserve"> : </w:t>
      </w:r>
      <w:r w:rsidRPr="002A6382">
        <w:rPr>
          <w:rFonts w:ascii="Mangal" w:eastAsiaTheme="minorHAnsi" w:hAnsi="Mangal" w:cs="Arial Unicode MS" w:hint="cs"/>
          <w:cs/>
          <w:lang w:bidi="hi-IN"/>
        </w:rPr>
        <w:t>प्रपत्रों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की</w:t>
      </w:r>
      <w:r w:rsidR="00554893">
        <w:rPr>
          <w:rFonts w:ascii="Mangal" w:eastAsiaTheme="minorHAnsi" w:hAnsi="Mangal" w:cs="Arial Unicode MS"/>
          <w:lang w:bidi="hi-IN"/>
        </w:rPr>
        <w:t xml:space="preserve"> </w:t>
      </w:r>
      <w:r w:rsidRPr="002A6382">
        <w:rPr>
          <w:rFonts w:ascii="Mangal" w:eastAsiaTheme="minorHAnsi" w:hAnsi="Mangal" w:cs="Arial Unicode MS" w:hint="cs"/>
          <w:cs/>
          <w:lang w:bidi="hi-IN"/>
        </w:rPr>
        <w:t>संख्या</w:t>
      </w:r>
      <w:r w:rsidRPr="002A6382">
        <w:rPr>
          <w:rFonts w:eastAsiaTheme="minorHAnsi" w:hint="cs"/>
          <w:cs/>
          <w:lang w:bidi="hi-IN"/>
        </w:rPr>
        <w:t xml:space="preserve"> -01 </w:t>
      </w:r>
      <w:r w:rsidRPr="002A6382">
        <w:rPr>
          <w:rFonts w:ascii="Mangal" w:eastAsiaTheme="minorHAnsi" w:hAnsi="Mangal" w:cs="Arial Unicode MS" w:hint="cs"/>
          <w:cs/>
          <w:lang w:bidi="hi-IN"/>
        </w:rPr>
        <w:t>से</w:t>
      </w:r>
      <w:r w:rsidRPr="002A6382">
        <w:rPr>
          <w:rFonts w:eastAsiaTheme="minorHAnsi" w:hint="cs"/>
          <w:cs/>
          <w:lang w:bidi="hi-IN"/>
        </w:rPr>
        <w:t xml:space="preserve"> .......... </w:t>
      </w:r>
      <w:r w:rsidRPr="002A6382">
        <w:rPr>
          <w:rFonts w:ascii="Mangal" w:eastAsiaTheme="minorHAnsi" w:hAnsi="Mangal" w:cs="Arial Unicode MS" w:hint="cs"/>
          <w:cs/>
          <w:lang w:bidi="hi-IN"/>
        </w:rPr>
        <w:t>तक</w:t>
      </w:r>
      <w:r w:rsidRPr="002A6382">
        <w:rPr>
          <w:rFonts w:eastAsiaTheme="minorHAnsi" w:hint="cs"/>
          <w:cs/>
          <w:lang w:bidi="hi-IN"/>
        </w:rPr>
        <w:t xml:space="preserve"> |</w:t>
      </w:r>
    </w:p>
    <w:p w:rsidR="00C54EFC" w:rsidRDefault="00C54EFC" w:rsidP="00A66FC9">
      <w:pPr>
        <w:pStyle w:val="NoSpacing"/>
        <w:rPr>
          <w:rFonts w:eastAsiaTheme="minorHAnsi"/>
          <w:lang w:bidi="hi-IN"/>
        </w:rPr>
      </w:pPr>
    </w:p>
    <w:p w:rsidR="00C54EFC" w:rsidRDefault="00C54EFC" w:rsidP="00A66FC9">
      <w:pPr>
        <w:pStyle w:val="NoSpacing"/>
        <w:rPr>
          <w:rFonts w:eastAsiaTheme="minorHAnsi"/>
          <w:lang w:bidi="hi-IN"/>
        </w:rPr>
      </w:pPr>
    </w:p>
    <w:p w:rsidR="00B5100F" w:rsidRPr="00B5100F" w:rsidRDefault="00430B76" w:rsidP="00A66FC9">
      <w:pPr>
        <w:pStyle w:val="NoSpacing"/>
        <w:rPr>
          <w:lang w:bidi="hi-IN"/>
        </w:rPr>
      </w:pPr>
      <w:r>
        <w:rPr>
          <w:rFonts w:ascii="Mangal" w:eastAsiaTheme="minorHAnsi" w:hAnsi="Mangal" w:cs="Arial Unicode MS" w:hint="cs"/>
          <w:cs/>
          <w:lang w:bidi="hi-IN"/>
        </w:rPr>
        <w:t>दिनांक</w:t>
      </w:r>
      <w:r>
        <w:rPr>
          <w:rFonts w:eastAsiaTheme="minorHAnsi" w:hint="cs"/>
          <w:cs/>
          <w:lang w:bidi="hi-IN"/>
        </w:rPr>
        <w:t xml:space="preserve"> : ................</w:t>
      </w:r>
      <w:r>
        <w:rPr>
          <w:rFonts w:eastAsiaTheme="minorHAnsi" w:hint="cs"/>
          <w:cs/>
          <w:lang w:bidi="hi-IN"/>
        </w:rPr>
        <w:tab/>
      </w:r>
      <w:r>
        <w:rPr>
          <w:rFonts w:eastAsiaTheme="minorHAnsi" w:hint="cs"/>
          <w:cs/>
          <w:lang w:bidi="hi-IN"/>
        </w:rPr>
        <w:tab/>
      </w:r>
      <w:r>
        <w:rPr>
          <w:rFonts w:eastAsiaTheme="minorHAnsi" w:hint="cs"/>
          <w:cs/>
          <w:lang w:bidi="hi-IN"/>
        </w:rPr>
        <w:tab/>
      </w:r>
      <w:r w:rsidRPr="002A6382">
        <w:rPr>
          <w:rFonts w:ascii="Mangal" w:eastAsiaTheme="minorHAnsi" w:hAnsi="Mangal" w:cs="Arial Unicode MS" w:hint="cs"/>
          <w:cs/>
          <w:lang w:bidi="hi-IN"/>
        </w:rPr>
        <w:t>फर्म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आपूर्तिकरता</w:t>
      </w:r>
      <w:r w:rsidRPr="002A6382">
        <w:rPr>
          <w:rFonts w:eastAsiaTheme="minorHAnsi" w:hint="cs"/>
          <w:cs/>
          <w:lang w:bidi="hi-IN"/>
        </w:rPr>
        <w:t>/</w:t>
      </w:r>
      <w:r w:rsidRPr="002A6382">
        <w:rPr>
          <w:rFonts w:ascii="Mangal" w:eastAsiaTheme="minorHAnsi" w:hAnsi="Mangal" w:cs="Arial Unicode MS" w:hint="cs"/>
          <w:cs/>
          <w:lang w:bidi="hi-IN"/>
        </w:rPr>
        <w:t>प्रतिनिधिकेहस्ताक्षरएवंमुहर</w:t>
      </w:r>
    </w:p>
    <w:sectPr w:rsidR="00B5100F" w:rsidRPr="00B5100F" w:rsidSect="00BF57B5">
      <w:pgSz w:w="12240" w:h="15840"/>
      <w:pgMar w:top="1170" w:right="1467" w:bottom="6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6D" w:rsidRDefault="003A516D" w:rsidP="00A66FC9">
      <w:r>
        <w:separator/>
      </w:r>
    </w:p>
  </w:endnote>
  <w:endnote w:type="continuationSeparator" w:id="1">
    <w:p w:rsidR="003A516D" w:rsidRDefault="003A516D" w:rsidP="00A6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6D" w:rsidRDefault="003A516D" w:rsidP="00A66FC9">
      <w:r>
        <w:separator/>
      </w:r>
    </w:p>
  </w:footnote>
  <w:footnote w:type="continuationSeparator" w:id="1">
    <w:p w:rsidR="003A516D" w:rsidRDefault="003A516D" w:rsidP="00A66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3A19"/>
    <w:rsid w:val="00000E9B"/>
    <w:rsid w:val="00032527"/>
    <w:rsid w:val="0008559A"/>
    <w:rsid w:val="000A112D"/>
    <w:rsid w:val="000A3A19"/>
    <w:rsid w:val="000B70FF"/>
    <w:rsid w:val="000E1FB4"/>
    <w:rsid w:val="0012720B"/>
    <w:rsid w:val="001342E8"/>
    <w:rsid w:val="001B5591"/>
    <w:rsid w:val="001C5D93"/>
    <w:rsid w:val="00273DEA"/>
    <w:rsid w:val="002D7C6E"/>
    <w:rsid w:val="003A224F"/>
    <w:rsid w:val="003A516D"/>
    <w:rsid w:val="003C36A3"/>
    <w:rsid w:val="003C6284"/>
    <w:rsid w:val="003D710D"/>
    <w:rsid w:val="003D7B49"/>
    <w:rsid w:val="003E1623"/>
    <w:rsid w:val="003F1C06"/>
    <w:rsid w:val="003F74E3"/>
    <w:rsid w:val="00430B76"/>
    <w:rsid w:val="004446EF"/>
    <w:rsid w:val="00475DCC"/>
    <w:rsid w:val="004E25E1"/>
    <w:rsid w:val="004F25DF"/>
    <w:rsid w:val="005374EC"/>
    <w:rsid w:val="00537865"/>
    <w:rsid w:val="00554893"/>
    <w:rsid w:val="005705F8"/>
    <w:rsid w:val="005736F9"/>
    <w:rsid w:val="005A31AF"/>
    <w:rsid w:val="005F57F9"/>
    <w:rsid w:val="005F79AB"/>
    <w:rsid w:val="00614AC3"/>
    <w:rsid w:val="00674393"/>
    <w:rsid w:val="00692C8C"/>
    <w:rsid w:val="006A338C"/>
    <w:rsid w:val="00715E8E"/>
    <w:rsid w:val="0073224D"/>
    <w:rsid w:val="007D1AB1"/>
    <w:rsid w:val="007E59EE"/>
    <w:rsid w:val="00816DBF"/>
    <w:rsid w:val="00836196"/>
    <w:rsid w:val="00892E1B"/>
    <w:rsid w:val="00902D83"/>
    <w:rsid w:val="00A005BD"/>
    <w:rsid w:val="00A549CF"/>
    <w:rsid w:val="00A66FC9"/>
    <w:rsid w:val="00A9116D"/>
    <w:rsid w:val="00A96E83"/>
    <w:rsid w:val="00AB796B"/>
    <w:rsid w:val="00AE2F7C"/>
    <w:rsid w:val="00AF5138"/>
    <w:rsid w:val="00B42BB7"/>
    <w:rsid w:val="00B5100F"/>
    <w:rsid w:val="00B57688"/>
    <w:rsid w:val="00B64C65"/>
    <w:rsid w:val="00B76B9C"/>
    <w:rsid w:val="00BC34BE"/>
    <w:rsid w:val="00BC73C3"/>
    <w:rsid w:val="00BF57B5"/>
    <w:rsid w:val="00C06F88"/>
    <w:rsid w:val="00C22478"/>
    <w:rsid w:val="00C5498B"/>
    <w:rsid w:val="00C54C29"/>
    <w:rsid w:val="00C54EFC"/>
    <w:rsid w:val="00C82F29"/>
    <w:rsid w:val="00C9353F"/>
    <w:rsid w:val="00CE68FB"/>
    <w:rsid w:val="00CF770D"/>
    <w:rsid w:val="00D11E73"/>
    <w:rsid w:val="00D3319F"/>
    <w:rsid w:val="00D52F98"/>
    <w:rsid w:val="00DC5EA9"/>
    <w:rsid w:val="00DF1574"/>
    <w:rsid w:val="00E228B1"/>
    <w:rsid w:val="00E354CB"/>
    <w:rsid w:val="00E40C83"/>
    <w:rsid w:val="00E562F3"/>
    <w:rsid w:val="00E63442"/>
    <w:rsid w:val="00E946EF"/>
    <w:rsid w:val="00EB40B7"/>
    <w:rsid w:val="00EB700B"/>
    <w:rsid w:val="00EC587B"/>
    <w:rsid w:val="00F1093B"/>
    <w:rsid w:val="00F177DF"/>
    <w:rsid w:val="00F52077"/>
    <w:rsid w:val="00F6306E"/>
    <w:rsid w:val="00F81F77"/>
    <w:rsid w:val="00FB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3A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00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43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C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_rdso@yahoo.co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dsolucknow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KVRDSO</dc:creator>
  <cp:lastModifiedBy>KVRDSO</cp:lastModifiedBy>
  <cp:revision>6</cp:revision>
  <cp:lastPrinted>2022-03-15T06:33:00Z</cp:lastPrinted>
  <dcterms:created xsi:type="dcterms:W3CDTF">2022-03-15T06:15:00Z</dcterms:created>
  <dcterms:modified xsi:type="dcterms:W3CDTF">2022-03-15T06:33:00Z</dcterms:modified>
</cp:coreProperties>
</file>